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727326F-C81B-4828-AF78-443288EFECEC}"/>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